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2D0DF" w14:textId="77777777" w:rsidR="009A0034" w:rsidRDefault="009A0034"/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8723"/>
      </w:tblGrid>
      <w:tr w:rsidR="0004685E" w:rsidRPr="006C7BA2" w14:paraId="5622DB20" w14:textId="77777777" w:rsidTr="00361B83">
        <w:trPr>
          <w:trHeight w:val="2267"/>
        </w:trPr>
        <w:tc>
          <w:tcPr>
            <w:tcW w:w="1701" w:type="dxa"/>
          </w:tcPr>
          <w:p w14:paraId="1663D89A" w14:textId="77777777" w:rsidR="009A0034" w:rsidRPr="006C7BA2" w:rsidRDefault="009A0034" w:rsidP="00C36D82">
            <w:bookmarkStart w:id="0" w:name="_GoBack" w:colFirst="1" w:colLast="1"/>
            <w:r>
              <w:rPr>
                <w:noProof/>
              </w:rPr>
              <w:drawing>
                <wp:inline distT="0" distB="0" distL="0" distR="0" wp14:anchorId="2E1AC86E" wp14:editId="6E2FB625">
                  <wp:extent cx="1255395" cy="1179270"/>
                  <wp:effectExtent l="0" t="0" r="0" b="0"/>
                  <wp:docPr id="1" name="Image 1" descr="Macintosh HD:Users:ETS:Desktop:tral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TS:Desktop:tral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1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</w:tcPr>
          <w:p w14:paraId="11005E00" w14:textId="4D6D19BC" w:rsidR="00BB128D" w:rsidRPr="003E2BE9" w:rsidRDefault="009A0034" w:rsidP="00D0751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D07515">
              <w:rPr>
                <w:rFonts w:ascii="Calibri" w:hAnsi="Calibri" w:cs="Calibri"/>
                <w:b/>
                <w:bCs/>
                <w:sz w:val="20"/>
                <w:szCs w:val="20"/>
              </w:rPr>
              <w:t>Jean-François Boland</w:t>
            </w:r>
            <w:r w:rsidRPr="003E2BE9">
              <w:rPr>
                <w:rFonts w:ascii="Calibri" w:hAnsi="Calibri" w:cs="Calibri"/>
                <w:sz w:val="20"/>
                <w:szCs w:val="20"/>
              </w:rPr>
              <w:t>,</w:t>
            </w:r>
            <w:r w:rsidR="00D0751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D07515">
              <w:rPr>
                <w:rFonts w:ascii="Calibri" w:hAnsi="Calibri" w:cs="Calibri"/>
                <w:sz w:val="20"/>
                <w:szCs w:val="20"/>
              </w:rPr>
              <w:t>ing</w:t>
            </w:r>
            <w:proofErr w:type="spellEnd"/>
            <w:r w:rsidR="00D07515">
              <w:rPr>
                <w:rFonts w:ascii="Calibri" w:hAnsi="Calibri" w:cs="Calibri"/>
                <w:sz w:val="20"/>
                <w:szCs w:val="20"/>
              </w:rPr>
              <w:t xml:space="preserve">., </w:t>
            </w:r>
            <w:proofErr w:type="spellStart"/>
            <w:r w:rsidR="00D07515">
              <w:rPr>
                <w:rFonts w:ascii="Calibri" w:hAnsi="Calibri" w:cs="Calibri"/>
                <w:sz w:val="20"/>
                <w:szCs w:val="20"/>
              </w:rPr>
              <w:t>Ph.D</w:t>
            </w:r>
            <w:proofErr w:type="spellEnd"/>
            <w:r w:rsidR="00D07515">
              <w:rPr>
                <w:rFonts w:ascii="Calibri" w:hAnsi="Calibri" w:cs="Calibri"/>
                <w:sz w:val="20"/>
                <w:szCs w:val="20"/>
              </w:rPr>
              <w:t>.</w:t>
            </w:r>
            <w:r w:rsidRPr="003E2BE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07515">
              <w:rPr>
                <w:rFonts w:ascii="Calibri" w:hAnsi="Calibri" w:cs="Calibri"/>
                <w:sz w:val="20"/>
                <w:szCs w:val="20"/>
              </w:rPr>
              <w:t>| Directeur</w:t>
            </w:r>
            <w:r w:rsidR="00D07515">
              <w:rPr>
                <w:rFonts w:ascii="Calibri" w:hAnsi="Calibri" w:cs="Calibri"/>
                <w:sz w:val="20"/>
                <w:szCs w:val="20"/>
              </w:rPr>
              <w:br/>
              <w:t>Département de génie électrique</w:t>
            </w:r>
            <w:r w:rsidRPr="003E2BE9">
              <w:rPr>
                <w:rFonts w:ascii="Calibri" w:hAnsi="Calibri" w:cs="Cambria"/>
                <w:sz w:val="20"/>
                <w:szCs w:val="20"/>
              </w:rPr>
              <w:br/>
            </w:r>
            <w:r w:rsidRPr="003E2BE9">
              <w:rPr>
                <w:rFonts w:ascii="Calibri" w:hAnsi="Calibri" w:cs="Calibri"/>
                <w:sz w:val="20"/>
                <w:szCs w:val="20"/>
              </w:rPr>
              <w:t>École de technologie supérieure</w:t>
            </w:r>
            <w:r w:rsidR="00D07515">
              <w:rPr>
                <w:rFonts w:ascii="Calibri" w:hAnsi="Calibri" w:cs="Calibri"/>
                <w:sz w:val="20"/>
                <w:szCs w:val="20"/>
              </w:rPr>
              <w:t xml:space="preserve"> | 1100, rue Notre-Dame Ouest | Montréal (</w:t>
            </w:r>
            <w:proofErr w:type="spellStart"/>
            <w:r w:rsidR="00D07515">
              <w:rPr>
                <w:rFonts w:ascii="Calibri" w:hAnsi="Calibri" w:cs="Calibri"/>
                <w:sz w:val="20"/>
                <w:szCs w:val="20"/>
              </w:rPr>
              <w:t>Qc</w:t>
            </w:r>
            <w:proofErr w:type="spellEnd"/>
            <w:r w:rsidR="00D07515">
              <w:rPr>
                <w:rFonts w:ascii="Calibri" w:hAnsi="Calibri" w:cs="Calibri"/>
                <w:sz w:val="20"/>
                <w:szCs w:val="20"/>
              </w:rPr>
              <w:t>) Canada | H3C 1K3</w:t>
            </w:r>
            <w:r w:rsidRPr="003E2BE9">
              <w:rPr>
                <w:rFonts w:ascii="Calibri" w:hAnsi="Calibri" w:cs="Cambria"/>
                <w:sz w:val="20"/>
                <w:szCs w:val="20"/>
              </w:rPr>
              <w:br/>
            </w:r>
            <w:r w:rsidR="00D07515">
              <w:rPr>
                <w:rFonts w:ascii="Calibri" w:hAnsi="Calibri" w:cs="Calibri"/>
                <w:sz w:val="20"/>
                <w:szCs w:val="20"/>
              </w:rPr>
              <w:t>Téléphone : 514 396-8867</w:t>
            </w:r>
            <w:r w:rsidR="003E2BE9">
              <w:rPr>
                <w:rFonts w:ascii="Calibri" w:hAnsi="Calibri" w:cs="Cambria"/>
                <w:sz w:val="20"/>
                <w:szCs w:val="20"/>
              </w:rPr>
              <w:t xml:space="preserve"> • </w:t>
            </w:r>
            <w:r w:rsidRPr="003E2BE9">
              <w:rPr>
                <w:rFonts w:ascii="Calibri" w:hAnsi="Calibri" w:cs="Calibri"/>
                <w:sz w:val="20"/>
                <w:szCs w:val="20"/>
              </w:rPr>
              <w:t>Cellulaire : 514 604-8992</w:t>
            </w:r>
            <w:r w:rsidR="003E2BE9" w:rsidRPr="003E2BE9">
              <w:rPr>
                <w:rFonts w:ascii="Calibri" w:hAnsi="Calibri" w:cs="Calibri"/>
                <w:sz w:val="20"/>
                <w:szCs w:val="20"/>
              </w:rPr>
              <w:br/>
            </w:r>
            <w:r w:rsidR="00D07515">
              <w:rPr>
                <w:rFonts w:ascii="Calibri" w:eastAsia="Arial Unicode MS" w:hAnsi="Calibri" w:cs="Arial Unicode MS"/>
                <w:sz w:val="20"/>
                <w:szCs w:val="20"/>
              </w:rPr>
              <w:t>Retrouvez-moi</w:t>
            </w:r>
            <w:r w:rsidR="003E2BE9" w:rsidRPr="003E2BE9">
              <w:rPr>
                <w:rFonts w:ascii="Calibri" w:eastAsia="Arial Unicode MS" w:hAnsi="Calibri" w:cs="Arial Unicode MS"/>
                <w:sz w:val="20"/>
                <w:szCs w:val="20"/>
              </w:rPr>
              <w:t xml:space="preserve"> sur </w:t>
            </w:r>
            <w:hyperlink r:id="rId5" w:history="1">
              <w:r w:rsidR="003E2BE9" w:rsidRPr="003E2BE9">
                <w:rPr>
                  <w:rFonts w:ascii="Calibri" w:eastAsia="Arial Unicode MS" w:hAnsi="Calibri" w:cs="Arial Unicode MS"/>
                  <w:color w:val="0000FF"/>
                  <w:sz w:val="20"/>
                  <w:szCs w:val="20"/>
                  <w:u w:val="single" w:color="0000FF"/>
                </w:rPr>
                <w:t>Facebook</w:t>
              </w:r>
            </w:hyperlink>
            <w:r w:rsidR="003E2BE9" w:rsidRPr="003E2BE9">
              <w:rPr>
                <w:rFonts w:ascii="Calibri" w:eastAsia="Arial Unicode MS" w:hAnsi="Calibri" w:cs="Calibri"/>
                <w:color w:val="18376A"/>
                <w:sz w:val="20"/>
                <w:szCs w:val="20"/>
              </w:rPr>
              <w:t xml:space="preserve"> - </w:t>
            </w:r>
            <w:hyperlink r:id="rId6" w:history="1">
              <w:r w:rsidR="003E2BE9" w:rsidRPr="003E2BE9">
                <w:rPr>
                  <w:rFonts w:ascii="Calibri" w:eastAsia="Arial Unicode MS" w:hAnsi="Calibri" w:cs="Arial Unicode MS"/>
                  <w:color w:val="0000FF"/>
                  <w:sz w:val="20"/>
                  <w:szCs w:val="20"/>
                  <w:u w:val="single" w:color="0000FF"/>
                </w:rPr>
                <w:t>Twitter</w:t>
              </w:r>
            </w:hyperlink>
            <w:r w:rsidR="003E2BE9" w:rsidRPr="003E2BE9">
              <w:rPr>
                <w:rFonts w:ascii="Calibri" w:eastAsia="Arial Unicode MS" w:hAnsi="Calibri" w:cs="Calibri"/>
                <w:color w:val="18376A"/>
                <w:sz w:val="20"/>
                <w:szCs w:val="20"/>
              </w:rPr>
              <w:t xml:space="preserve"> - </w:t>
            </w:r>
            <w:r w:rsidR="00361B83">
              <w:fldChar w:fldCharType="begin"/>
            </w:r>
            <w:r w:rsidR="001C3B9B">
              <w:instrText>HYPERLINK "https://ca.linkedin.com/in/profboland"</w:instrText>
            </w:r>
            <w:r w:rsidR="00361B83">
              <w:fldChar w:fldCharType="separate"/>
            </w:r>
            <w:r w:rsidR="003E2BE9" w:rsidRPr="003E2BE9">
              <w:rPr>
                <w:rFonts w:ascii="Calibri" w:eastAsia="Arial Unicode MS" w:hAnsi="Calibri" w:cs="Arial Unicode MS"/>
                <w:color w:val="0000FF"/>
                <w:sz w:val="20"/>
                <w:szCs w:val="20"/>
                <w:u w:val="single" w:color="0000FF"/>
              </w:rPr>
              <w:t>LinkedIn</w:t>
            </w:r>
            <w:r w:rsidR="00361B83">
              <w:rPr>
                <w:rFonts w:ascii="Calibri" w:eastAsia="Arial Unicode MS" w:hAnsi="Calibri" w:cs="Arial Unicode MS"/>
                <w:color w:val="0000FF"/>
                <w:sz w:val="20"/>
                <w:szCs w:val="20"/>
                <w:u w:val="single" w:color="0000FF"/>
              </w:rPr>
              <w:fldChar w:fldCharType="end"/>
            </w:r>
            <w:r w:rsidRPr="003E2BE9">
              <w:rPr>
                <w:rFonts w:ascii="Calibri" w:hAnsi="Calibri" w:cs="Cambria"/>
                <w:sz w:val="20"/>
                <w:szCs w:val="20"/>
              </w:rPr>
              <w:br/>
            </w:r>
            <w:hyperlink r:id="rId7" w:history="1">
              <w:r w:rsidRPr="003E2BE9">
                <w:rPr>
                  <w:rFonts w:ascii="Calibri" w:hAnsi="Calibri" w:cs="Calibri"/>
                  <w:color w:val="0000E3"/>
                  <w:sz w:val="20"/>
                  <w:szCs w:val="20"/>
                  <w:u w:val="single" w:color="0000E3"/>
                </w:rPr>
                <w:t>www.etsmtl.ca</w:t>
              </w:r>
            </w:hyperlink>
            <w:r w:rsidR="00BB128D">
              <w:rPr>
                <w:rFonts w:ascii="Calibri" w:hAnsi="Calibri" w:cs="Calibri"/>
                <w:color w:val="0000E3"/>
                <w:sz w:val="20"/>
                <w:szCs w:val="20"/>
                <w:u w:val="single" w:color="0000E3"/>
              </w:rPr>
              <w:br/>
            </w:r>
            <w:r>
              <w:rPr>
                <w:rFonts w:ascii="Cambria" w:hAnsi="Cambria" w:cs="Cambria"/>
                <w:sz w:val="20"/>
                <w:szCs w:val="20"/>
              </w:rPr>
              <w:br/>
            </w:r>
            <w:r w:rsidR="00BB128D">
              <w:rPr>
                <w:rFonts w:ascii="Calibri" w:hAnsi="Calibri" w:cs="Calibri"/>
                <w:color w:val="B1000A"/>
                <w:sz w:val="20"/>
                <w:szCs w:val="20"/>
                <w:u w:val="single" w:color="B1000A"/>
              </w:rPr>
              <w:t>                         </w:t>
            </w:r>
            <w:r w:rsidRPr="006C7BA2">
              <w:rPr>
                <w:rFonts w:ascii="Calibri" w:hAnsi="Calibri" w:cs="Calibri"/>
                <w:color w:val="B1000A"/>
                <w:sz w:val="20"/>
                <w:szCs w:val="20"/>
                <w:u w:val="single" w:color="B1000A"/>
              </w:rPr>
              <w:t>                                                                                   </w:t>
            </w:r>
            <w:r>
              <w:rPr>
                <w:rFonts w:ascii="Cambria" w:hAnsi="Cambria" w:cs="Cambria"/>
                <w:sz w:val="20"/>
                <w:szCs w:val="20"/>
              </w:rPr>
              <w:br/>
            </w:r>
            <w:r w:rsidRPr="006C7BA2">
              <w:rPr>
                <w:rFonts w:ascii="Calibri" w:hAnsi="Calibri" w:cs="Calibri"/>
                <w:sz w:val="20"/>
                <w:szCs w:val="20"/>
                <w:u w:color="B1000A"/>
              </w:rPr>
              <w:t>L’ÉTS est une constituante du réseau de l’Université du Québec</w:t>
            </w:r>
          </w:p>
        </w:tc>
      </w:tr>
      <w:bookmarkEnd w:id="0"/>
    </w:tbl>
    <w:p w14:paraId="123D2C26" w14:textId="6373748D" w:rsidR="009A0034" w:rsidRDefault="009A0034"/>
    <w:sectPr w:rsidR="009A0034" w:rsidSect="00C903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DC"/>
    <w:rsid w:val="00045712"/>
    <w:rsid w:val="0004685E"/>
    <w:rsid w:val="000A222A"/>
    <w:rsid w:val="001C3B9B"/>
    <w:rsid w:val="002237DC"/>
    <w:rsid w:val="00272EB9"/>
    <w:rsid w:val="002A17AC"/>
    <w:rsid w:val="00361B83"/>
    <w:rsid w:val="003E2BE9"/>
    <w:rsid w:val="00416C49"/>
    <w:rsid w:val="00701D24"/>
    <w:rsid w:val="009A0034"/>
    <w:rsid w:val="00AE46D9"/>
    <w:rsid w:val="00BB128D"/>
    <w:rsid w:val="00C36D82"/>
    <w:rsid w:val="00C903CC"/>
    <w:rsid w:val="00D07515"/>
    <w:rsid w:val="00D7240B"/>
    <w:rsid w:val="00F6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6CC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37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7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facebook.com/ProfETSBoland" TargetMode="External"/><Relationship Id="rId6" Type="http://schemas.openxmlformats.org/officeDocument/2006/relationships/hyperlink" Target="https://twitter.com/ProfBoland" TargetMode="External"/><Relationship Id="rId7" Type="http://schemas.openxmlformats.org/officeDocument/2006/relationships/hyperlink" Target="http://www.etsmtl.c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ETS</Company>
  <LinksUpToDate>false</LinksUpToDate>
  <CharactersWithSpaces>651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ETS</dc:creator>
  <cp:keywords/>
  <dc:description/>
  <cp:lastModifiedBy>Jean-François Boland</cp:lastModifiedBy>
  <cp:revision>10</cp:revision>
  <dcterms:created xsi:type="dcterms:W3CDTF">2015-06-12T11:23:00Z</dcterms:created>
  <dcterms:modified xsi:type="dcterms:W3CDTF">2015-06-12T11:49:00Z</dcterms:modified>
  <cp:category/>
</cp:coreProperties>
</file>